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731E0">
      <w:pPr>
        <w:keepNext w:val="0"/>
        <w:keepLines w:val="0"/>
        <w:pageBreakBefore w:val="0"/>
        <w:widowControl w:val="0"/>
        <w:kinsoku/>
        <w:wordWrap/>
        <w:overflowPunct/>
        <w:topLinePunct w:val="0"/>
        <w:autoSpaceDE/>
        <w:autoSpaceDN/>
        <w:bidi w:val="0"/>
        <w:adjustRightInd/>
        <w:snapToGrid/>
        <w:spacing w:line="240" w:lineRule="auto"/>
        <w:ind w:firstLine="723" w:firstLineChars="200"/>
        <w:jc w:val="center"/>
        <w:textAlignment w:val="auto"/>
        <w:rPr>
          <w:rFonts w:hint="default" w:ascii="宋体" w:hAnsi="宋体" w:eastAsia="宋体" w:cs="宋体"/>
          <w:b/>
          <w:bCs/>
          <w:sz w:val="36"/>
          <w:szCs w:val="36"/>
          <w:lang w:val="en-US" w:eastAsia="zh-CN"/>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6年教职工亲子秋游活动需求说明</w:t>
      </w:r>
    </w:p>
    <w:p w14:paraId="2D07B5A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t>尊敬的供应商：</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您好！</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我方</w:t>
      </w:r>
      <w:r>
        <w:rPr>
          <w:rFonts w:hint="eastAsia" w:ascii="宋体" w:hAnsi="宋体" w:eastAsia="宋体" w:cs="宋体"/>
          <w:sz w:val="24"/>
          <w:szCs w:val="24"/>
        </w:rPr>
        <w:t>根据中华全国总工会等四部门2026年1月发布的《关于深入推进新时代职工文体工作高质量发展扩大职工文体消费的意见》，文件鼓励各级工会结合实际增加春秋游活动场次，每年最多可开展4次。适值深圳气候宜人，为缓解工作压力，增加亲子沟通，现校工会组织开展教职工亲子秋游徒步活动，本次活动费用包含交通费、保险、科技馆门票、科技馆讲解费、午餐、活动物料费、活动策划费等，根据实际报名人数结算费用</w:t>
      </w:r>
      <w:r>
        <w:rPr>
          <w:rFonts w:hint="eastAsia" w:ascii="宋体" w:hAnsi="宋体" w:eastAsia="宋体" w:cs="宋体"/>
          <w:sz w:val="24"/>
          <w:szCs w:val="24"/>
          <w:lang w:eastAsia="zh-CN"/>
        </w:rPr>
        <w:t>。</w:t>
      </w:r>
      <w:r>
        <w:rPr>
          <w:rFonts w:ascii="宋体" w:hAnsi="宋体" w:eastAsia="宋体" w:cs="宋体"/>
          <w:sz w:val="24"/>
          <w:szCs w:val="24"/>
        </w:rPr>
        <w:t>现诚挚邀请贵公司参与本次采购项目的报价。相关要求及说明如下，请贵公司按照要求提供详细报价及相关资料。</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一、项目概况</w:t>
      </w:r>
      <w:r>
        <w:rPr>
          <w:rFonts w:ascii="宋体" w:hAnsi="宋体" w:eastAsia="宋体" w:cs="宋体"/>
          <w:sz w:val="24"/>
          <w:szCs w:val="24"/>
        </w:rPr>
        <w:br w:type="textWrapping"/>
      </w:r>
      <w:r>
        <w:rPr>
          <w:rFonts w:ascii="宋体" w:hAnsi="宋体" w:eastAsia="宋体" w:cs="宋体"/>
          <w:sz w:val="24"/>
          <w:szCs w:val="24"/>
        </w:rPr>
        <w:t>1.项目名称：</w:t>
      </w:r>
      <w:r>
        <w:rPr>
          <w:rFonts w:hint="eastAsia" w:ascii="宋体" w:hAnsi="宋体" w:eastAsia="宋体" w:cs="宋体"/>
          <w:sz w:val="24"/>
          <w:szCs w:val="24"/>
          <w:lang w:val="en-US" w:eastAsia="zh-CN"/>
        </w:rPr>
        <w:t>深圳市第二实验学校教职工2026年亲子秋游活动</w:t>
      </w:r>
      <w:r>
        <w:rPr>
          <w:rFonts w:ascii="宋体" w:hAnsi="宋体" w:eastAsia="宋体" w:cs="宋体"/>
          <w:sz w:val="24"/>
          <w:szCs w:val="24"/>
        </w:rPr>
        <w:br w:type="textWrapping"/>
      </w:r>
      <w:r>
        <w:rPr>
          <w:rFonts w:ascii="宋体" w:hAnsi="宋体" w:eastAsia="宋体" w:cs="宋体"/>
          <w:sz w:val="24"/>
          <w:szCs w:val="24"/>
        </w:rPr>
        <w:t>2.采购内容：</w:t>
      </w:r>
    </w:p>
    <w:p w14:paraId="79CC086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活动时间：2026年1月31日</w:t>
      </w:r>
    </w:p>
    <w:p w14:paraId="60913CB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参与对象：本校教职工及其子女</w:t>
      </w:r>
    </w:p>
    <w:p w14:paraId="18A7231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）活动费用包含交通费、保险、科技馆门票、科技馆讲解费、午餐、活动物料费、活动策划费等</w:t>
      </w:r>
    </w:p>
    <w:p w14:paraId="5AFBE50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活动安排：</w:t>
      </w:r>
    </w:p>
    <w:tbl>
      <w:tblPr>
        <w:tblStyle w:val="3"/>
        <w:tblpPr w:leftFromText="180" w:rightFromText="180" w:vertAnchor="text" w:horzAnchor="page" w:tblpX="1557" w:tblpY="192"/>
        <w:tblOverlap w:val="never"/>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97"/>
        <w:gridCol w:w="1709"/>
        <w:gridCol w:w="5572"/>
      </w:tblGrid>
      <w:tr w14:paraId="5E84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1" w:hRule="atLeast"/>
        </w:trPr>
        <w:tc>
          <w:tcPr>
            <w:tcW w:w="1597" w:type="dxa"/>
            <w:tcBorders>
              <w:top w:val="single" w:color="000000" w:sz="4" w:space="0"/>
              <w:left w:val="single" w:color="000000" w:sz="4" w:space="0"/>
              <w:bottom w:val="single" w:color="000000" w:sz="4" w:space="0"/>
              <w:right w:val="single" w:color="000000" w:sz="4" w:space="0"/>
            </w:tcBorders>
            <w:shd w:val="clear" w:color="auto" w:fill="auto"/>
            <w:tcMar>
              <w:top w:w="159" w:type="dxa"/>
            </w:tcMar>
            <w:vAlign w:val="center"/>
          </w:tcPr>
          <w:p w14:paraId="50BAD1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时间</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9" w:type="dxa"/>
            </w:tcMar>
            <w:vAlign w:val="center"/>
          </w:tcPr>
          <w:p w14:paraId="05F765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项目安排</w:t>
            </w:r>
          </w:p>
        </w:tc>
        <w:tc>
          <w:tcPr>
            <w:tcW w:w="5572" w:type="dxa"/>
            <w:tcBorders>
              <w:top w:val="single" w:color="000000" w:sz="4" w:space="0"/>
              <w:left w:val="single" w:color="000000" w:sz="4" w:space="0"/>
              <w:bottom w:val="single" w:color="000000" w:sz="4" w:space="0"/>
              <w:right w:val="single" w:color="000000" w:sz="4" w:space="0"/>
            </w:tcBorders>
            <w:shd w:val="clear" w:color="auto" w:fill="auto"/>
            <w:tcMar>
              <w:top w:w="159" w:type="dxa"/>
            </w:tcMar>
            <w:vAlign w:val="center"/>
          </w:tcPr>
          <w:p w14:paraId="307F61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项目简介</w:t>
            </w:r>
          </w:p>
        </w:tc>
      </w:tr>
      <w:tr w14:paraId="70B8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159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14:paraId="02DEF1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8:00～9:30</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14:paraId="1F9214B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集合</w:t>
            </w:r>
          </w:p>
        </w:tc>
        <w:tc>
          <w:tcPr>
            <w:tcW w:w="5572"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14:paraId="43BFEE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统一乘车前往活动地点光明科技馆</w:t>
            </w:r>
          </w:p>
        </w:tc>
      </w:tr>
      <w:tr w14:paraId="4224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7" w:hRule="atLeast"/>
        </w:trPr>
        <w:tc>
          <w:tcPr>
            <w:tcW w:w="159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14:paraId="46D190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9:30-12:30</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14" w:type="dxa"/>
            </w:tcMar>
            <w:vAlign w:val="center"/>
          </w:tcPr>
          <w:p w14:paraId="5683FA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科技馆亲子参观</w:t>
            </w:r>
          </w:p>
        </w:tc>
        <w:tc>
          <w:tcPr>
            <w:tcW w:w="5572" w:type="dxa"/>
            <w:tcBorders>
              <w:top w:val="single" w:color="000000" w:sz="4" w:space="0"/>
              <w:left w:val="single" w:color="000000" w:sz="4" w:space="0"/>
              <w:bottom w:val="single" w:color="000000" w:sz="4" w:space="0"/>
              <w:right w:val="single" w:color="000000" w:sz="4" w:space="0"/>
            </w:tcBorders>
            <w:shd w:val="clear" w:color="auto" w:fill="auto"/>
            <w:tcMar>
              <w:top w:w="114" w:type="dxa"/>
            </w:tcMar>
            <w:vAlign w:val="center"/>
          </w:tcPr>
          <w:p w14:paraId="3C24E9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参观科技馆体验活动讲解</w:t>
            </w:r>
          </w:p>
        </w:tc>
      </w:tr>
      <w:tr w14:paraId="01E7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1597"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14:paraId="5A2266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12:30-14:30</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14" w:type="dxa"/>
            </w:tcMar>
            <w:vAlign w:val="center"/>
          </w:tcPr>
          <w:p w14:paraId="4054DC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午餐</w:t>
            </w:r>
          </w:p>
        </w:tc>
        <w:tc>
          <w:tcPr>
            <w:tcW w:w="5572" w:type="dxa"/>
            <w:tcBorders>
              <w:top w:val="single" w:color="000000" w:sz="4" w:space="0"/>
              <w:left w:val="single" w:color="000000" w:sz="4" w:space="0"/>
              <w:bottom w:val="single" w:color="000000" w:sz="4" w:space="0"/>
              <w:right w:val="single" w:color="000000" w:sz="4" w:space="0"/>
            </w:tcBorders>
            <w:shd w:val="clear" w:color="auto" w:fill="auto"/>
            <w:tcMar>
              <w:top w:w="114" w:type="dxa"/>
            </w:tcMar>
            <w:vAlign w:val="center"/>
          </w:tcPr>
          <w:p w14:paraId="215F82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光明农家乐亲子午餐/亲子互动游戏</w:t>
            </w:r>
          </w:p>
        </w:tc>
      </w:tr>
      <w:tr w14:paraId="0532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4" w:hRule="atLeast"/>
        </w:trPr>
        <w:tc>
          <w:tcPr>
            <w:tcW w:w="1597" w:type="dxa"/>
            <w:tcBorders>
              <w:top w:val="single" w:color="000000" w:sz="4" w:space="0"/>
              <w:left w:val="single" w:color="000000" w:sz="4" w:space="0"/>
              <w:bottom w:val="single" w:color="000000" w:sz="4" w:space="0"/>
              <w:right w:val="single" w:color="000000" w:sz="4" w:space="0"/>
            </w:tcBorders>
            <w:shd w:val="clear" w:color="auto" w:fill="auto"/>
            <w:tcMar>
              <w:top w:w="90" w:type="dxa"/>
            </w:tcMar>
            <w:vAlign w:val="center"/>
          </w:tcPr>
          <w:p w14:paraId="54BACC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14:30-16:30</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90" w:type="dxa"/>
            </w:tcMar>
            <w:vAlign w:val="center"/>
          </w:tcPr>
          <w:p w14:paraId="69395E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虹桥徒步</w:t>
            </w:r>
          </w:p>
        </w:tc>
        <w:tc>
          <w:tcPr>
            <w:tcW w:w="5572" w:type="dxa"/>
            <w:tcBorders>
              <w:top w:val="single" w:color="000000" w:sz="4" w:space="0"/>
              <w:left w:val="single" w:color="000000" w:sz="4" w:space="0"/>
              <w:bottom w:val="single" w:color="000000" w:sz="4" w:space="0"/>
              <w:right w:val="single" w:color="000000" w:sz="4" w:space="0"/>
            </w:tcBorders>
            <w:shd w:val="clear" w:color="auto" w:fill="auto"/>
            <w:tcMar>
              <w:top w:w="90" w:type="dxa"/>
            </w:tcMar>
            <w:vAlign w:val="center"/>
          </w:tcPr>
          <w:p w14:paraId="55792B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虹桥亲子徒步时光，结束后乘车返回学校解散</w:t>
            </w:r>
          </w:p>
        </w:tc>
      </w:tr>
    </w:tbl>
    <w:p w14:paraId="6B8F91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14:paraId="75CA75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14:paraId="18ACAA2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交付要求：</w:t>
      </w:r>
      <w:r>
        <w:rPr>
          <w:rFonts w:hint="eastAsia" w:ascii="宋体" w:hAnsi="宋体" w:eastAsia="宋体" w:cs="宋体"/>
          <w:sz w:val="24"/>
          <w:szCs w:val="24"/>
          <w:lang w:val="en-US" w:eastAsia="zh-CN"/>
        </w:rPr>
        <w:t>2026年1月31日前完成</w:t>
      </w:r>
      <w:r>
        <w:rPr>
          <w:rFonts w:hint="eastAsia" w:ascii="宋体" w:hAnsi="宋体" w:eastAsia="宋体" w:cs="宋体"/>
          <w:sz w:val="24"/>
          <w:szCs w:val="24"/>
        </w:rPr>
        <w:t>全部</w:t>
      </w:r>
      <w:r>
        <w:rPr>
          <w:rFonts w:hint="eastAsia" w:ascii="宋体" w:hAnsi="宋体" w:eastAsia="宋体" w:cs="宋体"/>
          <w:sz w:val="24"/>
          <w:szCs w:val="24"/>
          <w:lang w:val="en-US" w:eastAsia="zh-CN"/>
        </w:rPr>
        <w:t>服务</w:t>
      </w:r>
      <w:r>
        <w:rPr>
          <w:rFonts w:hint="eastAsia" w:ascii="宋体" w:hAnsi="宋体" w:eastAsia="宋体" w:cs="宋体"/>
          <w:sz w:val="24"/>
          <w:szCs w:val="24"/>
        </w:rPr>
        <w:t>。</w:t>
      </w:r>
      <w:r>
        <w:rPr>
          <w:rFonts w:ascii="宋体" w:hAnsi="宋体" w:eastAsia="宋体" w:cs="宋体"/>
          <w:sz w:val="24"/>
          <w:szCs w:val="24"/>
        </w:rPr>
        <w:br w:type="textWrapping"/>
      </w:r>
    </w:p>
    <w:p w14:paraId="4F0AF3A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sz w:val="24"/>
          <w:szCs w:val="24"/>
        </w:rPr>
      </w:pPr>
      <w:r>
        <w:rPr>
          <w:rFonts w:ascii="宋体" w:hAnsi="宋体" w:eastAsia="宋体" w:cs="宋体"/>
          <w:sz w:val="24"/>
          <w:szCs w:val="24"/>
        </w:rPr>
        <w:t>二、报价要求</w:t>
      </w:r>
      <w:r>
        <w:rPr>
          <w:rFonts w:ascii="宋体" w:hAnsi="宋体" w:eastAsia="宋体" w:cs="宋体"/>
          <w:sz w:val="24"/>
          <w:szCs w:val="24"/>
        </w:rPr>
        <w:br w:type="textWrapping"/>
      </w:r>
      <w:r>
        <w:rPr>
          <w:rFonts w:ascii="宋体" w:hAnsi="宋体" w:eastAsia="宋体" w:cs="宋体"/>
          <w:sz w:val="24"/>
          <w:szCs w:val="24"/>
        </w:rPr>
        <w:t>1.报价方式：本次报价采用含税报价，需包含</w:t>
      </w:r>
      <w:r>
        <w:rPr>
          <w:rFonts w:hint="eastAsia" w:ascii="宋体" w:hAnsi="宋体" w:eastAsia="宋体" w:cs="宋体"/>
          <w:sz w:val="24"/>
          <w:szCs w:val="24"/>
        </w:rPr>
        <w:t>交通费、保险、科技馆门票、科技馆讲解费、午餐、活动物料费、活动策划费</w:t>
      </w:r>
      <w:r>
        <w:rPr>
          <w:rFonts w:hint="eastAsia" w:ascii="宋体" w:hAnsi="宋体" w:eastAsia="宋体" w:cs="宋体"/>
          <w:sz w:val="24"/>
          <w:szCs w:val="24"/>
          <w:lang w:eastAsia="zh-CN"/>
        </w:rPr>
        <w:t>、</w:t>
      </w:r>
      <w:r>
        <w:rPr>
          <w:rFonts w:ascii="宋体" w:hAnsi="宋体" w:eastAsia="宋体" w:cs="宋体"/>
          <w:sz w:val="24"/>
          <w:szCs w:val="24"/>
        </w:rPr>
        <w:t>税费等一切费用。请提供分项报价清单及总价。</w:t>
      </w:r>
    </w:p>
    <w:p w14:paraId="0093821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24"/>
          <w:szCs w:val="24"/>
        </w:rPr>
      </w:pPr>
      <w:r>
        <w:rPr>
          <w:rFonts w:hint="eastAsia" w:ascii="宋体" w:hAnsi="宋体" w:eastAsia="宋体" w:cs="宋体"/>
          <w:sz w:val="24"/>
          <w:szCs w:val="24"/>
          <w:lang w:val="en-US" w:eastAsia="zh-CN"/>
        </w:rPr>
        <w:t>2.最高限价：350元/人。</w:t>
      </w:r>
      <w:r>
        <w:rPr>
          <w:rFonts w:ascii="宋体" w:hAnsi="宋体" w:eastAsia="宋体" w:cs="宋体"/>
          <w:sz w:val="24"/>
          <w:szCs w:val="24"/>
        </w:rPr>
        <w:br w:type="textWrapping"/>
      </w:r>
      <w:r>
        <w:rPr>
          <w:rFonts w:hint="eastAsia" w:ascii="宋体" w:hAnsi="宋体" w:eastAsia="宋体" w:cs="宋体"/>
          <w:sz w:val="24"/>
          <w:szCs w:val="24"/>
          <w:lang w:val="en-US" w:eastAsia="zh-CN"/>
        </w:rPr>
        <w:t>3</w:t>
      </w:r>
      <w:r>
        <w:rPr>
          <w:rFonts w:ascii="宋体" w:hAnsi="宋体" w:eastAsia="宋体" w:cs="宋体"/>
          <w:sz w:val="24"/>
          <w:szCs w:val="24"/>
        </w:rPr>
        <w:t>.报价有效期：自报价截止之日起</w:t>
      </w:r>
      <w:r>
        <w:rPr>
          <w:rFonts w:hint="eastAsia" w:ascii="宋体" w:hAnsi="宋体" w:eastAsia="宋体" w:cs="宋体"/>
          <w:sz w:val="24"/>
          <w:szCs w:val="24"/>
          <w:lang w:val="en-US" w:eastAsia="zh-CN"/>
        </w:rPr>
        <w:t>30</w:t>
      </w:r>
      <w:r>
        <w:rPr>
          <w:rFonts w:ascii="宋体" w:hAnsi="宋体" w:eastAsia="宋体" w:cs="宋体"/>
          <w:sz w:val="24"/>
          <w:szCs w:val="24"/>
        </w:rPr>
        <w:t>天内有效。</w:t>
      </w:r>
      <w:r>
        <w:rPr>
          <w:rFonts w:ascii="宋体" w:hAnsi="宋体" w:eastAsia="宋体" w:cs="宋体"/>
          <w:sz w:val="24"/>
          <w:szCs w:val="24"/>
        </w:rPr>
        <w:br w:type="textWrapping"/>
      </w:r>
      <w:r>
        <w:rPr>
          <w:rFonts w:hint="eastAsia" w:ascii="宋体" w:hAnsi="宋体" w:eastAsia="宋体" w:cs="宋体"/>
          <w:sz w:val="24"/>
          <w:szCs w:val="24"/>
          <w:lang w:val="en-US" w:eastAsia="zh-CN"/>
        </w:rPr>
        <w:t>4</w:t>
      </w:r>
      <w:r>
        <w:rPr>
          <w:rFonts w:ascii="宋体" w:hAnsi="宋体" w:eastAsia="宋体" w:cs="宋体"/>
          <w:sz w:val="24"/>
          <w:szCs w:val="24"/>
        </w:rPr>
        <w:t>.其他要求：报价需加盖公司公章，以</w:t>
      </w:r>
      <w:r>
        <w:rPr>
          <w:rFonts w:hint="eastAsia" w:ascii="宋体" w:hAnsi="宋体" w:eastAsia="宋体" w:cs="宋体"/>
          <w:sz w:val="24"/>
          <w:szCs w:val="24"/>
          <w:lang w:val="en-US" w:eastAsia="zh-CN"/>
        </w:rPr>
        <w:t>电子邮件方式发送到指定邮箱</w:t>
      </w:r>
      <w:r>
        <w:rPr>
          <w:rFonts w:ascii="宋体" w:hAnsi="宋体" w:eastAsia="宋体" w:cs="宋体"/>
          <w:sz w:val="24"/>
          <w:szCs w:val="24"/>
        </w:rPr>
        <w:t>。</w:t>
      </w:r>
      <w:r>
        <w:rPr>
          <w:rFonts w:ascii="宋体" w:hAnsi="宋体" w:eastAsia="宋体" w:cs="宋体"/>
          <w:sz w:val="24"/>
          <w:szCs w:val="24"/>
        </w:rPr>
        <w:br w:type="textWrapping"/>
      </w:r>
    </w:p>
    <w:p w14:paraId="2C63D70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hAnsi="宋体" w:eastAsia="宋体" w:cs="宋体"/>
          <w:sz w:val="24"/>
          <w:szCs w:val="24"/>
        </w:rPr>
      </w:pPr>
      <w:r>
        <w:rPr>
          <w:rFonts w:ascii="宋体" w:hAnsi="宋体" w:eastAsia="宋体" w:cs="宋体"/>
          <w:sz w:val="24"/>
          <w:szCs w:val="24"/>
        </w:rPr>
        <w:br w:type="textWrapping"/>
      </w:r>
    </w:p>
    <w:p w14:paraId="66638C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sz w:val="24"/>
          <w:szCs w:val="24"/>
        </w:rPr>
      </w:pPr>
      <w:r>
        <w:rPr>
          <w:rFonts w:ascii="宋体" w:hAnsi="宋体" w:eastAsia="宋体" w:cs="宋体"/>
          <w:sz w:val="24"/>
          <w:szCs w:val="24"/>
        </w:rPr>
        <w:t>感谢贵公司对本次询价的支持与配合！期待与贵公司建立良好的合作关系！</w:t>
      </w:r>
      <w:r>
        <w:rPr>
          <w:rFonts w:ascii="宋体" w:hAnsi="宋体" w:eastAsia="宋体" w:cs="宋体"/>
          <w:sz w:val="24"/>
          <w:szCs w:val="24"/>
        </w:rPr>
        <w:br w:type="textWrapping"/>
      </w:r>
      <w:r>
        <w:rPr>
          <w:rFonts w:ascii="宋体" w:hAnsi="宋体" w:eastAsia="宋体" w:cs="宋体"/>
          <w:sz w:val="24"/>
          <w:szCs w:val="24"/>
        </w:rPr>
        <w:br w:type="textWrapping"/>
      </w:r>
    </w:p>
    <w:p w14:paraId="44AFBB1D">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24"/>
          <w:szCs w:val="24"/>
        </w:rPr>
      </w:pPr>
    </w:p>
    <w:p w14:paraId="163B665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24"/>
          <w:szCs w:val="24"/>
        </w:rPr>
      </w:pPr>
    </w:p>
    <w:p w14:paraId="70C2722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24"/>
          <w:szCs w:val="24"/>
        </w:rPr>
      </w:pPr>
    </w:p>
    <w:p w14:paraId="7ED0BD54">
      <w:pPr>
        <w:keepNext w:val="0"/>
        <w:keepLines w:val="0"/>
        <w:pageBreakBefore w:val="0"/>
        <w:widowControl w:val="0"/>
        <w:kinsoku/>
        <w:wordWrap/>
        <w:overflowPunct/>
        <w:topLinePunct w:val="0"/>
        <w:autoSpaceDE/>
        <w:autoSpaceDN/>
        <w:bidi w:val="0"/>
        <w:adjustRightInd/>
        <w:snapToGrid/>
        <w:spacing w:line="240" w:lineRule="auto"/>
        <w:ind w:firstLine="6000" w:firstLineChars="25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深圳市第二实验学校</w:t>
      </w:r>
      <w:r>
        <w:rPr>
          <w:rFonts w:ascii="宋体" w:hAnsi="宋体" w:eastAsia="宋体" w:cs="宋体"/>
          <w:sz w:val="24"/>
          <w:szCs w:val="24"/>
          <w:highlight w:val="none"/>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2026年1月26</w:t>
      </w:r>
      <w:bookmarkStart w:id="0" w:name="_GoBack"/>
      <w:bookmarkEnd w:id="0"/>
      <w:r>
        <w:rPr>
          <w:rFonts w:hint="eastAsia" w:ascii="宋体" w:hAnsi="宋体" w:eastAsia="宋体" w:cs="宋体"/>
          <w:sz w:val="24"/>
          <w:szCs w:val="24"/>
          <w:lang w:val="en-US" w:eastAsia="zh-CN"/>
        </w:rPr>
        <w:t>日</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p>
    <w:p w14:paraId="0CC235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5D8DB8"/>
    <w:multiLevelType w:val="singleLevel"/>
    <w:tmpl w:val="F45D8D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3543"/>
    <w:rsid w:val="00CD1788"/>
    <w:rsid w:val="05FD666C"/>
    <w:rsid w:val="0A104FC7"/>
    <w:rsid w:val="11C140C4"/>
    <w:rsid w:val="13315BA7"/>
    <w:rsid w:val="151632A6"/>
    <w:rsid w:val="16414353"/>
    <w:rsid w:val="1DF5562E"/>
    <w:rsid w:val="1FD55968"/>
    <w:rsid w:val="2317406C"/>
    <w:rsid w:val="24002880"/>
    <w:rsid w:val="27CF0CDB"/>
    <w:rsid w:val="2A996D06"/>
    <w:rsid w:val="2C4677E7"/>
    <w:rsid w:val="355A0B35"/>
    <w:rsid w:val="38592D64"/>
    <w:rsid w:val="3ADD4E79"/>
    <w:rsid w:val="3DBA182D"/>
    <w:rsid w:val="45226F54"/>
    <w:rsid w:val="47B02837"/>
    <w:rsid w:val="4C20280D"/>
    <w:rsid w:val="53855AE1"/>
    <w:rsid w:val="57D13CDA"/>
    <w:rsid w:val="57FC0D50"/>
    <w:rsid w:val="5CD54DC2"/>
    <w:rsid w:val="5D8A3002"/>
    <w:rsid w:val="5FD974EF"/>
    <w:rsid w:val="61AE540E"/>
    <w:rsid w:val="660F6F91"/>
    <w:rsid w:val="66B477F6"/>
    <w:rsid w:val="66E0683D"/>
    <w:rsid w:val="710559A0"/>
    <w:rsid w:val="72321ACB"/>
    <w:rsid w:val="7A40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1058</Words>
  <Characters>1170</Characters>
  <Lines>0</Lines>
  <Paragraphs>0</Paragraphs>
  <TotalTime>26</TotalTime>
  <ScaleCrop>false</ScaleCrop>
  <LinksUpToDate>false</LinksUpToDate>
  <CharactersWithSpaces>1283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2025-06-25T02:38:00Z</dcterms:created>
  <dc:creator>汤凯</dc:creator>
  <cp:lastModifiedBy>汤凯</cp:lastModifiedBy>
  <dcterms:modified xsi:type="dcterms:W3CDTF">2026-01-26T10:06:45Z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eyJoZGlkIjoiODQ1NjBkYzEwNjExODQwOGYxMjFlOTUyZGRiOTRlMDUiLCJ1c2VySWQiOiIyMzk4NDQyNTcifQ==</vt:lpwstr>
  </property>
  <property fmtid="{D5CDD505-2E9C-101B-9397-08002B2CF9AE}" pid="4" name="ICV">
    <vt:lpwstr>85AE6069867645D3901E888421D079F1_12</vt:lpwstr>
  </property>
</Properties>
</file>